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CF6A" w14:textId="38A74DA3" w:rsidR="00E92EDD" w:rsidRPr="00813C82" w:rsidRDefault="00E92EDD" w:rsidP="00E92EDD">
      <w:pPr>
        <w:pStyle w:val="a3"/>
        <w:ind w:left="-567" w:firstLine="709"/>
        <w:jc w:val="center"/>
        <w:rPr>
          <w:rFonts w:ascii="Times New Roman" w:hAnsi="Times New Roman" w:cs="Times New Roman"/>
          <w:b/>
          <w:bCs/>
          <w:color w:val="2F5496" w:themeColor="accent1" w:themeShade="BF"/>
          <w:sz w:val="36"/>
          <w:szCs w:val="36"/>
        </w:rPr>
      </w:pPr>
      <w:r>
        <w:rPr>
          <w:rFonts w:ascii="Times New Roman" w:hAnsi="Times New Roman" w:cs="Times New Roman"/>
          <w:b/>
          <w:bCs/>
          <w:color w:val="2F5496" w:themeColor="accent1" w:themeShade="BF"/>
          <w:sz w:val="32"/>
          <w:szCs w:val="32"/>
        </w:rPr>
        <w:t xml:space="preserve">Ноябрьские праздники в Санкт-Петербурге </w:t>
      </w:r>
      <w:r w:rsidR="00813C82">
        <w:rPr>
          <w:rFonts w:ascii="Times New Roman" w:hAnsi="Times New Roman" w:cs="Times New Roman"/>
          <w:b/>
          <w:bCs/>
          <w:color w:val="2F5496" w:themeColor="accent1" w:themeShade="BF"/>
        </w:rPr>
        <w:t xml:space="preserve">– </w:t>
      </w:r>
      <w:r w:rsidR="00813C82" w:rsidRPr="00813C82">
        <w:rPr>
          <w:rFonts w:ascii="Times New Roman" w:hAnsi="Times New Roman" w:cs="Times New Roman"/>
          <w:b/>
          <w:bCs/>
          <w:color w:val="2F5496" w:themeColor="accent1" w:themeShade="BF"/>
          <w:sz w:val="24"/>
          <w:szCs w:val="24"/>
        </w:rPr>
        <w:t>железнодорожный тур</w:t>
      </w:r>
    </w:p>
    <w:p w14:paraId="2397F139" w14:textId="77777777" w:rsidR="00E92EDD" w:rsidRDefault="00E92EDD" w:rsidP="00E92EDD">
      <w:pPr>
        <w:pStyle w:val="a3"/>
        <w:ind w:left="-567" w:firstLine="709"/>
        <w:rPr>
          <w:rFonts w:ascii="Times New Roman" w:hAnsi="Times New Roman" w:cs="Times New Roman"/>
          <w:b/>
          <w:bCs/>
          <w:color w:val="538135" w:themeColor="accent6" w:themeShade="BF"/>
          <w:sz w:val="24"/>
          <w:szCs w:val="24"/>
        </w:rPr>
      </w:pPr>
    </w:p>
    <w:p w14:paraId="170DD7C6" w14:textId="7B175FA0" w:rsidR="00E92EDD" w:rsidRDefault="00E92EDD" w:rsidP="00E92EDD">
      <w:pPr>
        <w:pStyle w:val="a3"/>
        <w:ind w:left="-567" w:firstLine="709"/>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 xml:space="preserve">1 день (6.11, </w:t>
      </w:r>
      <w:r w:rsidR="00DB4948">
        <w:rPr>
          <w:rFonts w:ascii="Times New Roman" w:hAnsi="Times New Roman" w:cs="Times New Roman"/>
          <w:b/>
          <w:bCs/>
          <w:color w:val="538135" w:themeColor="accent6" w:themeShade="BF"/>
          <w:sz w:val="24"/>
          <w:szCs w:val="24"/>
        </w:rPr>
        <w:t>четверг</w:t>
      </w:r>
      <w:r>
        <w:rPr>
          <w:rFonts w:ascii="Times New Roman" w:hAnsi="Times New Roman" w:cs="Times New Roman"/>
          <w:b/>
          <w:bCs/>
          <w:color w:val="538135" w:themeColor="accent6" w:themeShade="BF"/>
          <w:sz w:val="24"/>
          <w:szCs w:val="24"/>
        </w:rPr>
        <w:t>)</w:t>
      </w:r>
    </w:p>
    <w:p w14:paraId="091B8606" w14:textId="77777777" w:rsidR="00E92EDD" w:rsidRDefault="00E92EDD" w:rsidP="00E92EDD">
      <w:pPr>
        <w:pStyle w:val="a3"/>
        <w:ind w:left="-567" w:firstLine="709"/>
        <w:rPr>
          <w:rFonts w:ascii="Times New Roman" w:hAnsi="Times New Roman" w:cs="Times New Roman"/>
          <w:color w:val="538135" w:themeColor="accent6" w:themeShade="BF"/>
          <w:sz w:val="24"/>
          <w:szCs w:val="24"/>
        </w:rPr>
      </w:pPr>
    </w:p>
    <w:p w14:paraId="7FF14567" w14:textId="0A47DDEF"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Сбор группы </w:t>
      </w:r>
      <w:r w:rsidR="00866AB0">
        <w:rPr>
          <w:rFonts w:ascii="Times New Roman" w:hAnsi="Times New Roman" w:cs="Times New Roman"/>
          <w:color w:val="333333"/>
          <w:sz w:val="24"/>
          <w:szCs w:val="24"/>
          <w:shd w:val="clear" w:color="auto" w:fill="FFFFFF"/>
        </w:rPr>
        <w:t xml:space="preserve">в Минске на железнодорожном вокзале. Отправление вечерним поездом. </w:t>
      </w:r>
      <w:r>
        <w:rPr>
          <w:rFonts w:ascii="Times New Roman" w:hAnsi="Times New Roman" w:cs="Times New Roman"/>
          <w:color w:val="333333"/>
          <w:sz w:val="24"/>
          <w:szCs w:val="24"/>
          <w:shd w:val="clear" w:color="auto" w:fill="FFFFFF"/>
        </w:rPr>
        <w:t>Трансфер по территории Беларуси и РФ.</w:t>
      </w:r>
    </w:p>
    <w:p w14:paraId="66008D95" w14:textId="77777777" w:rsidR="00E92EDD" w:rsidRDefault="00E92EDD" w:rsidP="00E92EDD">
      <w:pPr>
        <w:pStyle w:val="a3"/>
        <w:ind w:left="-567" w:firstLine="709"/>
        <w:rPr>
          <w:rFonts w:ascii="Times New Roman" w:hAnsi="Times New Roman" w:cs="Times New Roman"/>
          <w:sz w:val="24"/>
          <w:szCs w:val="24"/>
        </w:rPr>
      </w:pPr>
    </w:p>
    <w:p w14:paraId="3E446F10" w14:textId="69D9A79A" w:rsidR="00E92EDD" w:rsidRDefault="00E92EDD" w:rsidP="00E92EDD">
      <w:pPr>
        <w:pStyle w:val="a3"/>
        <w:ind w:left="-567" w:firstLine="709"/>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 xml:space="preserve">2 день (7.11, </w:t>
      </w:r>
      <w:r w:rsidR="00DB4948">
        <w:rPr>
          <w:rFonts w:ascii="Times New Roman" w:hAnsi="Times New Roman" w:cs="Times New Roman"/>
          <w:b/>
          <w:bCs/>
          <w:color w:val="538135" w:themeColor="accent6" w:themeShade="BF"/>
          <w:sz w:val="24"/>
          <w:szCs w:val="24"/>
        </w:rPr>
        <w:t>пятница</w:t>
      </w:r>
      <w:r>
        <w:rPr>
          <w:rFonts w:ascii="Times New Roman" w:hAnsi="Times New Roman" w:cs="Times New Roman"/>
          <w:b/>
          <w:bCs/>
          <w:color w:val="538135" w:themeColor="accent6" w:themeShade="BF"/>
          <w:sz w:val="24"/>
          <w:szCs w:val="24"/>
        </w:rPr>
        <w:t>)</w:t>
      </w:r>
    </w:p>
    <w:p w14:paraId="62657BCC" w14:textId="77777777" w:rsidR="00E92EDD" w:rsidRDefault="00E92EDD" w:rsidP="00E92EDD">
      <w:pPr>
        <w:pStyle w:val="a3"/>
        <w:ind w:left="-567" w:firstLine="709"/>
        <w:rPr>
          <w:rFonts w:ascii="Times New Roman" w:hAnsi="Times New Roman" w:cs="Times New Roman"/>
          <w:color w:val="538135" w:themeColor="accent6" w:themeShade="BF"/>
          <w:sz w:val="24"/>
          <w:szCs w:val="24"/>
        </w:rPr>
      </w:pPr>
    </w:p>
    <w:p w14:paraId="6A4B29C8" w14:textId="6DBCA6B2"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b/>
          <w:bCs/>
          <w:sz w:val="24"/>
          <w:szCs w:val="24"/>
        </w:rPr>
        <w:t>Прибытие</w:t>
      </w:r>
      <w:r>
        <w:rPr>
          <w:rFonts w:ascii="Times New Roman" w:hAnsi="Times New Roman" w:cs="Times New Roman"/>
          <w:sz w:val="24"/>
          <w:szCs w:val="24"/>
        </w:rPr>
        <w:t xml:space="preserve"> в Санкт-Петербург утром. Встреча с гидом</w:t>
      </w:r>
      <w:r w:rsidR="00866AB0">
        <w:rPr>
          <w:rFonts w:ascii="Times New Roman" w:hAnsi="Times New Roman" w:cs="Times New Roman"/>
          <w:sz w:val="24"/>
          <w:szCs w:val="24"/>
        </w:rPr>
        <w:t>, пересадка в автобус.</w:t>
      </w:r>
      <w:r>
        <w:rPr>
          <w:rFonts w:ascii="Times New Roman" w:hAnsi="Times New Roman" w:cs="Times New Roman"/>
          <w:sz w:val="24"/>
          <w:szCs w:val="24"/>
        </w:rPr>
        <w:t xml:space="preserve"> </w:t>
      </w:r>
    </w:p>
    <w:p w14:paraId="608ED457" w14:textId="77777777" w:rsidR="00E92EDD" w:rsidRDefault="00E92EDD" w:rsidP="00E92EDD">
      <w:pPr>
        <w:pStyle w:val="a3"/>
        <w:ind w:left="-567" w:firstLine="709"/>
        <w:rPr>
          <w:rFonts w:ascii="Times New Roman" w:hAnsi="Times New Roman" w:cs="Times New Roman"/>
          <w:sz w:val="24"/>
          <w:szCs w:val="24"/>
        </w:rPr>
      </w:pPr>
    </w:p>
    <w:p w14:paraId="62750304"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 xml:space="preserve">Организованный </w:t>
      </w:r>
      <w:r>
        <w:rPr>
          <w:rFonts w:ascii="Times New Roman" w:hAnsi="Times New Roman" w:cs="Times New Roman"/>
          <w:b/>
          <w:bCs/>
          <w:sz w:val="24"/>
          <w:szCs w:val="24"/>
        </w:rPr>
        <w:t>завтрак</w:t>
      </w:r>
      <w:r>
        <w:rPr>
          <w:rFonts w:ascii="Times New Roman" w:hAnsi="Times New Roman" w:cs="Times New Roman"/>
          <w:sz w:val="24"/>
          <w:szCs w:val="24"/>
        </w:rPr>
        <w:t xml:space="preserve"> в городе (шведский стол) – по желанию, за доплату (</w:t>
      </w:r>
      <w:r>
        <w:rPr>
          <w:rFonts w:ascii="Times New Roman" w:hAnsi="Times New Roman" w:cs="Times New Roman"/>
          <w:i/>
          <w:iCs/>
          <w:sz w:val="24"/>
          <w:szCs w:val="24"/>
        </w:rPr>
        <w:t>1000 рос. рублей на человека</w:t>
      </w:r>
      <w:r>
        <w:rPr>
          <w:rFonts w:ascii="Times New Roman" w:hAnsi="Times New Roman" w:cs="Times New Roman"/>
          <w:sz w:val="24"/>
          <w:szCs w:val="24"/>
        </w:rPr>
        <w:t>).</w:t>
      </w:r>
    </w:p>
    <w:p w14:paraId="3E01A27F" w14:textId="77777777" w:rsidR="00E92EDD" w:rsidRDefault="00E92EDD" w:rsidP="00E92EDD">
      <w:pPr>
        <w:pStyle w:val="a3"/>
        <w:ind w:left="-567" w:firstLine="709"/>
        <w:rPr>
          <w:rFonts w:ascii="Times New Roman" w:hAnsi="Times New Roman" w:cs="Times New Roman"/>
          <w:sz w:val="24"/>
          <w:szCs w:val="24"/>
        </w:rPr>
      </w:pPr>
    </w:p>
    <w:p w14:paraId="5FC3A725" w14:textId="77777777" w:rsidR="00E92EDD" w:rsidRDefault="00E92EDD" w:rsidP="00E92EDD">
      <w:pPr>
        <w:pStyle w:val="a3"/>
        <w:tabs>
          <w:tab w:val="left" w:pos="142"/>
        </w:tabs>
        <w:ind w:left="-567" w:firstLine="709"/>
        <w:rPr>
          <w:rFonts w:ascii="Times New Roman" w:hAnsi="Times New Roman" w:cs="Times New Roman"/>
          <w:sz w:val="24"/>
          <w:szCs w:val="24"/>
        </w:rPr>
      </w:pPr>
      <w:proofErr w:type="spellStart"/>
      <w:r>
        <w:rPr>
          <w:rFonts w:ascii="Times New Roman" w:hAnsi="Times New Roman" w:cs="Times New Roman"/>
          <w:b/>
          <w:sz w:val="24"/>
          <w:szCs w:val="24"/>
        </w:rPr>
        <w:t>Автобусно</w:t>
      </w:r>
      <w:proofErr w:type="spellEnd"/>
      <w:r>
        <w:rPr>
          <w:rFonts w:ascii="Times New Roman" w:hAnsi="Times New Roman" w:cs="Times New Roman"/>
          <w:b/>
          <w:sz w:val="24"/>
          <w:szCs w:val="24"/>
        </w:rPr>
        <w:t>-пешеходная обзорная экскурсия по Санкт-Петербургу</w:t>
      </w:r>
      <w:r>
        <w:rPr>
          <w:rFonts w:ascii="Times New Roman" w:hAnsi="Times New Roman" w:cs="Times New Roman"/>
          <w:sz w:val="24"/>
          <w:szCs w:val="24"/>
        </w:rPr>
        <w:t xml:space="preserve">, во время которой у вас будет возможность: </w:t>
      </w:r>
    </w:p>
    <w:p w14:paraId="6FF01B71"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xml:space="preserve">• познакомиться с историческим центром города, увидеть самые знаменитые площади города: Исаакиевскую, Дворцовую, Сенатскую; </w:t>
      </w:r>
    </w:p>
    <w:p w14:paraId="6959B88E"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xml:space="preserve">• проехать по Невскому проспекту и другим центральным улицам; </w:t>
      </w:r>
    </w:p>
    <w:p w14:paraId="320A1F31"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xml:space="preserve">• полюбоваться уникальными архитектурными ансамблями и памятниками (Дворцовый мост, Эрмитаж, Казанский собор, храм Спас-на-Крови); </w:t>
      </w:r>
    </w:p>
    <w:p w14:paraId="495B5B17"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xml:space="preserve">• увидеть красавицу Неву с видом на Петропавловскую крепость; </w:t>
      </w:r>
    </w:p>
    <w:p w14:paraId="50C25559"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xml:space="preserve">• увидеть Стрелку Васильевского острова, Сенатскую площадь, Кунсткамеру и многое другое; </w:t>
      </w:r>
    </w:p>
    <w:p w14:paraId="4A5128EC"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узнать от гидов множество захватывающих подробностей из жизни известных петербуржцев, представителей разных эпох, среди которых и талантливые деятели искусства, и полководцы, и царственные особы, и даже литературные персонажи.</w:t>
      </w:r>
    </w:p>
    <w:p w14:paraId="269BCDA9" w14:textId="77777777" w:rsidR="00E92EDD" w:rsidRDefault="00E92EDD" w:rsidP="00E92EDD">
      <w:pPr>
        <w:pStyle w:val="a3"/>
        <w:tabs>
          <w:tab w:val="left" w:pos="142"/>
        </w:tabs>
        <w:ind w:left="-567" w:firstLine="709"/>
        <w:rPr>
          <w:rFonts w:ascii="Times New Roman" w:hAnsi="Times New Roman" w:cs="Times New Roman"/>
          <w:sz w:val="24"/>
          <w:szCs w:val="24"/>
        </w:rPr>
      </w:pPr>
    </w:p>
    <w:p w14:paraId="422DA3C3" w14:textId="77777777" w:rsidR="00E92EDD" w:rsidRDefault="00E92EDD" w:rsidP="00E92EDD">
      <w:pPr>
        <w:pStyle w:val="a3"/>
        <w:tabs>
          <w:tab w:val="left" w:pos="142"/>
        </w:tabs>
        <w:ind w:left="-567" w:firstLine="709"/>
        <w:rPr>
          <w:rFonts w:ascii="Times New Roman" w:hAnsi="Times New Roman" w:cs="Times New Roman"/>
          <w:sz w:val="24"/>
          <w:szCs w:val="24"/>
        </w:rPr>
      </w:pPr>
      <w:r>
        <w:rPr>
          <w:rFonts w:ascii="Times New Roman" w:hAnsi="Times New Roman" w:cs="Times New Roman"/>
          <w:sz w:val="24"/>
          <w:szCs w:val="24"/>
        </w:rPr>
        <w:t xml:space="preserve">Экскурсия по территории </w:t>
      </w:r>
      <w:r>
        <w:rPr>
          <w:rFonts w:ascii="Times New Roman" w:hAnsi="Times New Roman" w:cs="Times New Roman"/>
          <w:b/>
          <w:sz w:val="24"/>
          <w:szCs w:val="24"/>
        </w:rPr>
        <w:t>Петропавловской крепости</w:t>
      </w:r>
      <w:r>
        <w:rPr>
          <w:rFonts w:ascii="Times New Roman" w:hAnsi="Times New Roman" w:cs="Times New Roman"/>
          <w:sz w:val="24"/>
          <w:szCs w:val="24"/>
        </w:rPr>
        <w:t xml:space="preserve">. Именно здесь, где сейчас возвышается знаменитая и легко узнаваемая башня собора с золотым шпилем, начинался Санкт-Петербург! Экскурсия знакомит с историей строительства Петропавловской крепости и рассказывает о ее значении для возникновения и дальнейшего развития города на Неве. </w:t>
      </w:r>
    </w:p>
    <w:p w14:paraId="6BF041BC" w14:textId="77777777" w:rsidR="00E92EDD" w:rsidRDefault="00E92EDD" w:rsidP="00E92EDD">
      <w:pPr>
        <w:pStyle w:val="a3"/>
        <w:tabs>
          <w:tab w:val="left" w:pos="142"/>
        </w:tabs>
        <w:ind w:left="-567" w:firstLine="709"/>
        <w:rPr>
          <w:rFonts w:ascii="Times New Roman" w:hAnsi="Times New Roman" w:cs="Times New Roman"/>
          <w:sz w:val="24"/>
          <w:szCs w:val="24"/>
        </w:rPr>
      </w:pPr>
    </w:p>
    <w:p w14:paraId="7B16B797" w14:textId="77777777" w:rsidR="00E92EDD" w:rsidRDefault="00E92EDD" w:rsidP="00E92EDD">
      <w:pPr>
        <w:pStyle w:val="a3"/>
        <w:tabs>
          <w:tab w:val="left" w:pos="142"/>
        </w:tabs>
        <w:ind w:left="-567" w:firstLine="709"/>
        <w:rPr>
          <w:rFonts w:ascii="Times New Roman" w:hAnsi="Times New Roman" w:cs="Times New Roman"/>
          <w:i/>
          <w:iCs/>
          <w:sz w:val="24"/>
          <w:szCs w:val="24"/>
        </w:rPr>
      </w:pPr>
      <w:r>
        <w:rPr>
          <w:rFonts w:ascii="Times New Roman" w:hAnsi="Times New Roman" w:cs="Times New Roman"/>
          <w:sz w:val="24"/>
          <w:szCs w:val="24"/>
        </w:rPr>
        <w:t xml:space="preserve">Далее предлагаем отправиться на </w:t>
      </w:r>
      <w:r>
        <w:rPr>
          <w:rFonts w:ascii="Times New Roman" w:hAnsi="Times New Roman" w:cs="Times New Roman"/>
          <w:b/>
          <w:bCs/>
          <w:sz w:val="24"/>
          <w:szCs w:val="24"/>
        </w:rPr>
        <w:t>теплоходную экскурсию по рекам и каналам</w:t>
      </w:r>
      <w:r>
        <w:rPr>
          <w:rFonts w:ascii="Times New Roman" w:hAnsi="Times New Roman" w:cs="Times New Roman"/>
          <w:sz w:val="24"/>
          <w:szCs w:val="24"/>
        </w:rPr>
        <w:t xml:space="preserve"> Санкт-Петербурга. Этот город не зря называют Северной Венецией, ведь он расположен на островах и пронизан водными артериями, без которых невозможно представить себе Петербург. Во время водной прогулки у гостей города есть прекрасная возможность насладиться прекрасными видами с необычного ракурса – с воды (</w:t>
      </w:r>
      <w:r>
        <w:rPr>
          <w:rFonts w:ascii="Times New Roman" w:hAnsi="Times New Roman" w:cs="Times New Roman"/>
          <w:i/>
          <w:iCs/>
          <w:sz w:val="24"/>
          <w:szCs w:val="24"/>
        </w:rPr>
        <w:t>экскурсия оплачивается дополнительно – 1300 рос. рублей на человека).</w:t>
      </w:r>
    </w:p>
    <w:p w14:paraId="318E0415" w14:textId="77777777" w:rsidR="00E92EDD" w:rsidRDefault="00E92EDD" w:rsidP="00E92EDD">
      <w:pPr>
        <w:pStyle w:val="a3"/>
        <w:ind w:left="-567" w:firstLine="709"/>
        <w:rPr>
          <w:rFonts w:ascii="Times New Roman" w:hAnsi="Times New Roman" w:cs="Times New Roman"/>
          <w:sz w:val="24"/>
          <w:szCs w:val="24"/>
        </w:rPr>
      </w:pPr>
    </w:p>
    <w:p w14:paraId="303F6695" w14:textId="77777777" w:rsidR="00E92EDD" w:rsidRDefault="00E92EDD" w:rsidP="00E92EDD">
      <w:pPr>
        <w:pStyle w:val="a3"/>
        <w:ind w:left="-567" w:firstLine="709"/>
        <w:rPr>
          <w:rFonts w:ascii="Times New Roman" w:hAnsi="Times New Roman" w:cs="Times New Roman"/>
          <w:b/>
          <w:bCs/>
          <w:sz w:val="24"/>
          <w:szCs w:val="24"/>
        </w:rPr>
      </w:pPr>
      <w:r>
        <w:rPr>
          <w:rFonts w:ascii="Times New Roman" w:hAnsi="Times New Roman" w:cs="Times New Roman"/>
          <w:b/>
          <w:bCs/>
          <w:sz w:val="24"/>
          <w:szCs w:val="24"/>
        </w:rPr>
        <w:t>Заселение в отель.</w:t>
      </w:r>
    </w:p>
    <w:p w14:paraId="0B4F2A83" w14:textId="77777777" w:rsidR="00E92EDD" w:rsidRDefault="00E92EDD" w:rsidP="00E92EDD">
      <w:pPr>
        <w:pStyle w:val="a3"/>
        <w:ind w:left="-567" w:firstLine="709"/>
        <w:rPr>
          <w:rFonts w:ascii="Times New Roman" w:hAnsi="Times New Roman" w:cs="Times New Roman"/>
          <w:b/>
          <w:bCs/>
          <w:sz w:val="24"/>
          <w:szCs w:val="24"/>
        </w:rPr>
      </w:pPr>
      <w:r>
        <w:rPr>
          <w:rFonts w:ascii="Times New Roman" w:hAnsi="Times New Roman" w:cs="Times New Roman"/>
          <w:b/>
          <w:bCs/>
          <w:sz w:val="24"/>
          <w:szCs w:val="24"/>
        </w:rPr>
        <w:t>Свободное время, отдых.</w:t>
      </w:r>
    </w:p>
    <w:p w14:paraId="771EA8E5" w14:textId="77777777" w:rsidR="00E92EDD" w:rsidRDefault="00E92EDD" w:rsidP="00E92EDD">
      <w:pPr>
        <w:pStyle w:val="a3"/>
        <w:ind w:left="-567" w:firstLine="709"/>
        <w:rPr>
          <w:rFonts w:ascii="Times New Roman" w:hAnsi="Times New Roman" w:cs="Times New Roman"/>
          <w:b/>
          <w:bCs/>
          <w:sz w:val="24"/>
          <w:szCs w:val="24"/>
        </w:rPr>
      </w:pPr>
    </w:p>
    <w:p w14:paraId="6E425A11" w14:textId="77777777" w:rsidR="00E92EDD" w:rsidRDefault="00E92EDD" w:rsidP="00E92EDD">
      <w:pPr>
        <w:pStyle w:val="a3"/>
        <w:tabs>
          <w:tab w:val="left" w:pos="142"/>
        </w:tabs>
        <w:ind w:left="-567" w:firstLine="709"/>
        <w:rPr>
          <w:rFonts w:ascii="Times New Roman" w:hAnsi="Times New Roman" w:cs="Times New Roman"/>
          <w:sz w:val="23"/>
          <w:szCs w:val="23"/>
        </w:rPr>
      </w:pPr>
      <w:r>
        <w:rPr>
          <w:rFonts w:ascii="Times New Roman" w:hAnsi="Times New Roman" w:cs="Times New Roman"/>
          <w:sz w:val="23"/>
          <w:szCs w:val="23"/>
        </w:rPr>
        <w:t xml:space="preserve">Поздно вечером (дополнительно, по желанию): </w:t>
      </w:r>
      <w:proofErr w:type="spellStart"/>
      <w:r>
        <w:rPr>
          <w:rFonts w:ascii="Times New Roman" w:hAnsi="Times New Roman" w:cs="Times New Roman"/>
          <w:sz w:val="23"/>
          <w:szCs w:val="23"/>
        </w:rPr>
        <w:t>автобусно</w:t>
      </w:r>
      <w:proofErr w:type="spellEnd"/>
      <w:r>
        <w:rPr>
          <w:rFonts w:ascii="Times New Roman" w:hAnsi="Times New Roman" w:cs="Times New Roman"/>
          <w:sz w:val="23"/>
          <w:szCs w:val="23"/>
        </w:rPr>
        <w:t xml:space="preserve">-пешеходная ночная экскурсия с церемонией разведения мостов </w:t>
      </w:r>
      <w:r>
        <w:rPr>
          <w:rFonts w:ascii="Times New Roman" w:hAnsi="Times New Roman" w:cs="Times New Roman"/>
          <w:i/>
          <w:iCs/>
          <w:sz w:val="23"/>
          <w:szCs w:val="23"/>
        </w:rPr>
        <w:t>(20$ на чел.)</w:t>
      </w:r>
      <w:r>
        <w:rPr>
          <w:rFonts w:ascii="Times New Roman" w:hAnsi="Times New Roman" w:cs="Times New Roman"/>
          <w:sz w:val="23"/>
          <w:szCs w:val="23"/>
        </w:rPr>
        <w:t>.</w:t>
      </w:r>
    </w:p>
    <w:p w14:paraId="02862834" w14:textId="77777777" w:rsidR="00E92EDD" w:rsidRDefault="00E92EDD" w:rsidP="00E92EDD">
      <w:pPr>
        <w:pStyle w:val="a3"/>
        <w:ind w:left="-567" w:firstLine="709"/>
        <w:rPr>
          <w:rFonts w:ascii="Times New Roman" w:hAnsi="Times New Roman" w:cs="Times New Roman"/>
          <w:b/>
          <w:bCs/>
          <w:sz w:val="24"/>
          <w:szCs w:val="24"/>
        </w:rPr>
      </w:pPr>
    </w:p>
    <w:p w14:paraId="6FC10743" w14:textId="0BC2730F" w:rsidR="00E92EDD" w:rsidRDefault="00E92EDD" w:rsidP="00E92EDD">
      <w:pPr>
        <w:pStyle w:val="a3"/>
        <w:ind w:left="-567" w:firstLine="709"/>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 xml:space="preserve">3 день (8.11, </w:t>
      </w:r>
      <w:r w:rsidR="00DB4948">
        <w:rPr>
          <w:rFonts w:ascii="Times New Roman" w:hAnsi="Times New Roman" w:cs="Times New Roman"/>
          <w:b/>
          <w:bCs/>
          <w:color w:val="538135" w:themeColor="accent6" w:themeShade="BF"/>
          <w:sz w:val="24"/>
          <w:szCs w:val="24"/>
        </w:rPr>
        <w:t>суббота</w:t>
      </w:r>
      <w:r>
        <w:rPr>
          <w:rFonts w:ascii="Times New Roman" w:hAnsi="Times New Roman" w:cs="Times New Roman"/>
          <w:b/>
          <w:bCs/>
          <w:color w:val="538135" w:themeColor="accent6" w:themeShade="BF"/>
          <w:sz w:val="24"/>
          <w:szCs w:val="24"/>
        </w:rPr>
        <w:t>)</w:t>
      </w:r>
    </w:p>
    <w:p w14:paraId="5B409445" w14:textId="77777777" w:rsidR="00E92EDD" w:rsidRDefault="00E92EDD" w:rsidP="00E92EDD">
      <w:pPr>
        <w:pStyle w:val="a3"/>
        <w:ind w:left="-567" w:firstLine="709"/>
        <w:rPr>
          <w:rFonts w:ascii="Times New Roman" w:hAnsi="Times New Roman" w:cs="Times New Roman"/>
          <w:sz w:val="24"/>
          <w:szCs w:val="24"/>
        </w:rPr>
      </w:pPr>
    </w:p>
    <w:p w14:paraId="57850071" w14:textId="77777777" w:rsidR="00E92EDD" w:rsidRDefault="00E92EDD" w:rsidP="00E92EDD">
      <w:pPr>
        <w:pStyle w:val="a3"/>
        <w:ind w:left="-567" w:firstLine="709"/>
        <w:rPr>
          <w:rFonts w:ascii="Times New Roman" w:hAnsi="Times New Roman" w:cs="Times New Roman"/>
          <w:b/>
          <w:bCs/>
          <w:sz w:val="24"/>
          <w:szCs w:val="24"/>
        </w:rPr>
      </w:pPr>
      <w:r>
        <w:rPr>
          <w:rFonts w:ascii="Times New Roman" w:hAnsi="Times New Roman" w:cs="Times New Roman"/>
          <w:b/>
          <w:bCs/>
          <w:sz w:val="24"/>
          <w:szCs w:val="24"/>
        </w:rPr>
        <w:t xml:space="preserve">Этот день можно провести в городе по своему усмотрению либо отправиться на целый день на экскурсию в Выборг или Карелию. </w:t>
      </w:r>
    </w:p>
    <w:p w14:paraId="246EE60A" w14:textId="77777777" w:rsidR="00E92EDD" w:rsidRDefault="00E92EDD" w:rsidP="00E92EDD">
      <w:pPr>
        <w:pStyle w:val="a3"/>
        <w:ind w:left="-567" w:firstLine="709"/>
        <w:rPr>
          <w:rFonts w:ascii="Times New Roman" w:hAnsi="Times New Roman" w:cs="Times New Roman"/>
          <w:b/>
          <w:bCs/>
          <w:sz w:val="24"/>
          <w:szCs w:val="24"/>
        </w:rPr>
      </w:pPr>
    </w:p>
    <w:p w14:paraId="4D7BD231" w14:textId="77777777" w:rsidR="00E92EDD" w:rsidRDefault="00E92EDD" w:rsidP="00E92EDD">
      <w:pPr>
        <w:pStyle w:val="a3"/>
        <w:tabs>
          <w:tab w:val="left" w:pos="142"/>
        </w:tabs>
        <w:ind w:left="-567" w:firstLine="709"/>
        <w:rPr>
          <w:rFonts w:ascii="Times New Roman" w:hAnsi="Times New Roman" w:cs="Times New Roman"/>
          <w:sz w:val="23"/>
          <w:szCs w:val="23"/>
        </w:rPr>
      </w:pPr>
      <w:r>
        <w:rPr>
          <w:rFonts w:ascii="Times New Roman" w:hAnsi="Times New Roman" w:cs="Times New Roman"/>
          <w:sz w:val="23"/>
          <w:szCs w:val="23"/>
        </w:rPr>
        <w:lastRenderedPageBreak/>
        <w:t xml:space="preserve">Автобус в </w:t>
      </w:r>
      <w:r>
        <w:rPr>
          <w:rFonts w:ascii="Times New Roman" w:hAnsi="Times New Roman" w:cs="Times New Roman"/>
          <w:b/>
          <w:sz w:val="23"/>
          <w:szCs w:val="23"/>
        </w:rPr>
        <w:t>Выборг</w:t>
      </w:r>
      <w:r>
        <w:rPr>
          <w:rFonts w:ascii="Times New Roman" w:hAnsi="Times New Roman" w:cs="Times New Roman"/>
          <w:sz w:val="23"/>
          <w:szCs w:val="23"/>
        </w:rPr>
        <w:t xml:space="preserve"> отправляется в 7.00 из центра города. К раннему выезду из отеля подготовят ланч-боксы. К месту сбора группы туристы добираются самостоятельно. </w:t>
      </w:r>
    </w:p>
    <w:p w14:paraId="223B835C" w14:textId="77777777" w:rsidR="00E92EDD" w:rsidRDefault="00E92EDD" w:rsidP="00E92EDD">
      <w:pPr>
        <w:ind w:left="-567" w:firstLine="709"/>
        <w:rPr>
          <w:rFonts w:ascii="Times New Roman" w:hAnsi="Times New Roman" w:cs="Times New Roman"/>
          <w:sz w:val="23"/>
          <w:szCs w:val="23"/>
        </w:rPr>
      </w:pPr>
      <w:r>
        <w:rPr>
          <w:rFonts w:ascii="Times New Roman" w:hAnsi="Times New Roman" w:cs="Times New Roman"/>
          <w:sz w:val="23"/>
          <w:szCs w:val="23"/>
        </w:rPr>
        <w:t>Выборг – едва ли не единственный город в России, где прекрасно сохранились памятники европейского средневековья. Старинные улицы, мощенные камнем, «игрушечные» домики вокруг уютных площадей, суровые стены замковых укреплений… Антураж, достойный исторического кино! Здесь и правда снимали фильмы. Во время обзорной экскурсии вы увидите Рыночную и Ратушную площади, прогуляетесь по Крепостной улице, вам покажут самый старый дом России и проведут по Замковому острову, где расположен замок 13-го века!</w:t>
      </w:r>
    </w:p>
    <w:p w14:paraId="602B26EE" w14:textId="77777777" w:rsidR="00E92EDD" w:rsidRDefault="00E92EDD" w:rsidP="00E92EDD">
      <w:pPr>
        <w:ind w:left="-567" w:firstLine="709"/>
        <w:rPr>
          <w:rFonts w:ascii="Times New Roman" w:hAnsi="Times New Roman" w:cs="Times New Roman"/>
          <w:sz w:val="23"/>
          <w:szCs w:val="23"/>
        </w:rPr>
      </w:pPr>
      <w:r>
        <w:rPr>
          <w:rFonts w:ascii="Times New Roman" w:hAnsi="Times New Roman" w:cs="Times New Roman"/>
          <w:sz w:val="23"/>
          <w:szCs w:val="23"/>
        </w:rPr>
        <w:t xml:space="preserve">В поездке Вас ждет обзорная экскурсия по Выборгу, во время которой вы увидите Круглую башню - одну из самых </w:t>
      </w:r>
      <w:proofErr w:type="gramStart"/>
      <w:r>
        <w:rPr>
          <w:rFonts w:ascii="Times New Roman" w:hAnsi="Times New Roman" w:cs="Times New Roman"/>
          <w:sz w:val="23"/>
          <w:szCs w:val="23"/>
        </w:rPr>
        <w:t>старых  построек</w:t>
      </w:r>
      <w:proofErr w:type="gramEnd"/>
      <w:r>
        <w:rPr>
          <w:rFonts w:ascii="Times New Roman" w:hAnsi="Times New Roman" w:cs="Times New Roman"/>
          <w:sz w:val="23"/>
          <w:szCs w:val="23"/>
        </w:rPr>
        <w:t xml:space="preserve">, сохранившихся ещё со времён Выборгской крепости,  Ратушную площадь, Часовую башню, где часовой механизм в последний раз менялся в 18 веке, Выборгский замок - уникальное здание европейской военной архитектуры. На территории России больше нет памятников той эпохи, сохранившихся для нас так хорошо. Далее посетим комплекс Монрепо – это не только бывшая усадьба знатных баронов, но и один из самых красивых парков Европы. </w:t>
      </w:r>
    </w:p>
    <w:p w14:paraId="72814F60" w14:textId="77777777" w:rsidR="00E92EDD" w:rsidRDefault="00E92EDD" w:rsidP="00E92EDD">
      <w:pPr>
        <w:ind w:left="-567" w:firstLine="709"/>
        <w:rPr>
          <w:rFonts w:ascii="Times New Roman" w:hAnsi="Times New Roman" w:cs="Times New Roman"/>
          <w:sz w:val="23"/>
          <w:szCs w:val="23"/>
        </w:rPr>
      </w:pPr>
      <w:r>
        <w:rPr>
          <w:rFonts w:ascii="Times New Roman" w:hAnsi="Times New Roman" w:cs="Times New Roman"/>
          <w:sz w:val="23"/>
          <w:szCs w:val="23"/>
        </w:rPr>
        <w:t xml:space="preserve">Во время поездки запланировано посещение «Лавки вкусностей» с местными деликатесами – выборгские крендели, </w:t>
      </w:r>
      <w:proofErr w:type="spellStart"/>
      <w:r>
        <w:rPr>
          <w:rFonts w:ascii="Times New Roman" w:hAnsi="Times New Roman" w:cs="Times New Roman"/>
          <w:sz w:val="23"/>
          <w:szCs w:val="23"/>
        </w:rPr>
        <w:t>крафтовое</w:t>
      </w:r>
      <w:proofErr w:type="spellEnd"/>
      <w:r>
        <w:rPr>
          <w:rFonts w:ascii="Times New Roman" w:hAnsi="Times New Roman" w:cs="Times New Roman"/>
          <w:sz w:val="23"/>
          <w:szCs w:val="23"/>
        </w:rPr>
        <w:t xml:space="preserve"> пиво, вяленое мясо (с дегустацией). </w:t>
      </w:r>
    </w:p>
    <w:p w14:paraId="65CF0AB0" w14:textId="77777777" w:rsidR="00E92EDD" w:rsidRDefault="00E92EDD" w:rsidP="00E92EDD">
      <w:pPr>
        <w:ind w:left="-567" w:firstLine="709"/>
        <w:rPr>
          <w:rFonts w:ascii="Times New Roman" w:hAnsi="Times New Roman" w:cs="Times New Roman"/>
          <w:i/>
          <w:iCs/>
          <w:sz w:val="23"/>
          <w:szCs w:val="23"/>
        </w:rPr>
      </w:pPr>
      <w:r>
        <w:rPr>
          <w:rFonts w:ascii="Times New Roman" w:hAnsi="Times New Roman" w:cs="Times New Roman"/>
          <w:i/>
          <w:iCs/>
          <w:color w:val="333333"/>
          <w:sz w:val="23"/>
          <w:szCs w:val="23"/>
          <w:shd w:val="clear" w:color="auto" w:fill="FFFFFF"/>
        </w:rPr>
        <w:t xml:space="preserve">Стоимость экскурсии составляет 3800 рос. руб. </w:t>
      </w:r>
      <w:proofErr w:type="gramStart"/>
      <w:r>
        <w:rPr>
          <w:rFonts w:ascii="Times New Roman" w:hAnsi="Times New Roman" w:cs="Times New Roman"/>
          <w:i/>
          <w:iCs/>
          <w:color w:val="333333"/>
          <w:sz w:val="23"/>
          <w:szCs w:val="23"/>
          <w:shd w:val="clear" w:color="auto" w:fill="FFFFFF"/>
        </w:rPr>
        <w:t>+  входные</w:t>
      </w:r>
      <w:proofErr w:type="gramEnd"/>
      <w:r>
        <w:rPr>
          <w:rFonts w:ascii="Times New Roman" w:hAnsi="Times New Roman" w:cs="Times New Roman"/>
          <w:i/>
          <w:iCs/>
          <w:color w:val="333333"/>
          <w:sz w:val="23"/>
          <w:szCs w:val="23"/>
          <w:shd w:val="clear" w:color="auto" w:fill="FFFFFF"/>
        </w:rPr>
        <w:t xml:space="preserve"> билеты в парк "Монрепо" (400 рос. руб.), обед в Выборге (500 рос. </w:t>
      </w:r>
      <w:proofErr w:type="spellStart"/>
      <w:r>
        <w:rPr>
          <w:rFonts w:ascii="Times New Roman" w:hAnsi="Times New Roman" w:cs="Times New Roman"/>
          <w:i/>
          <w:iCs/>
          <w:color w:val="333333"/>
          <w:sz w:val="23"/>
          <w:szCs w:val="23"/>
          <w:shd w:val="clear" w:color="auto" w:fill="FFFFFF"/>
        </w:rPr>
        <w:t>руб</w:t>
      </w:r>
      <w:proofErr w:type="spellEnd"/>
      <w:r>
        <w:rPr>
          <w:rFonts w:ascii="Times New Roman" w:hAnsi="Times New Roman" w:cs="Times New Roman"/>
          <w:i/>
          <w:iCs/>
          <w:color w:val="333333"/>
          <w:sz w:val="23"/>
          <w:szCs w:val="23"/>
          <w:shd w:val="clear" w:color="auto" w:fill="FFFFFF"/>
        </w:rPr>
        <w:t xml:space="preserve">), дегустация в гастрономической лавке (400 рос. руб.). </w:t>
      </w:r>
    </w:p>
    <w:p w14:paraId="52D9E2AB" w14:textId="77777777" w:rsidR="00E92EDD" w:rsidRDefault="00E92EDD" w:rsidP="00E92EDD">
      <w:pPr>
        <w:pStyle w:val="a3"/>
        <w:ind w:left="-567" w:firstLine="709"/>
        <w:rPr>
          <w:rFonts w:ascii="Times New Roman" w:hAnsi="Times New Roman" w:cs="Times New Roman"/>
          <w:b/>
          <w:bCs/>
          <w:sz w:val="24"/>
          <w:szCs w:val="24"/>
        </w:rPr>
      </w:pPr>
      <w:r>
        <w:rPr>
          <w:rFonts w:ascii="Times New Roman" w:hAnsi="Times New Roman" w:cs="Times New Roman"/>
          <w:b/>
          <w:sz w:val="23"/>
          <w:szCs w:val="23"/>
          <w:shd w:val="clear" w:color="auto" w:fill="FFFFFF"/>
        </w:rPr>
        <w:t>Возвращение в город поздно вечером.</w:t>
      </w:r>
    </w:p>
    <w:p w14:paraId="0BD9A712" w14:textId="77777777" w:rsidR="00E92EDD" w:rsidRDefault="00E92EDD" w:rsidP="00E92EDD">
      <w:pPr>
        <w:pStyle w:val="a3"/>
        <w:ind w:left="-567" w:firstLine="709"/>
        <w:rPr>
          <w:rFonts w:ascii="Times New Roman" w:hAnsi="Times New Roman" w:cs="Times New Roman"/>
          <w:b/>
          <w:bCs/>
          <w:sz w:val="24"/>
          <w:szCs w:val="24"/>
        </w:rPr>
      </w:pPr>
    </w:p>
    <w:p w14:paraId="37EB1510" w14:textId="77777777" w:rsidR="00E92EDD" w:rsidRDefault="00E92EDD" w:rsidP="00E92EDD">
      <w:pPr>
        <w:pStyle w:val="a3"/>
        <w:ind w:left="-567" w:firstLine="709"/>
        <w:rPr>
          <w:rFonts w:ascii="Times New Roman" w:hAnsi="Times New Roman" w:cs="Times New Roman"/>
          <w:b/>
          <w:bCs/>
          <w:sz w:val="24"/>
          <w:szCs w:val="24"/>
        </w:rPr>
      </w:pPr>
    </w:p>
    <w:p w14:paraId="5093D124" w14:textId="77777777" w:rsidR="00E92EDD" w:rsidRDefault="00E92EDD" w:rsidP="00E92EDD">
      <w:pPr>
        <w:pStyle w:val="a3"/>
        <w:ind w:left="-567" w:firstLine="709"/>
        <w:rPr>
          <w:rFonts w:ascii="Times New Roman" w:hAnsi="Times New Roman" w:cs="Times New Roman"/>
          <w:b/>
          <w:bCs/>
          <w:sz w:val="24"/>
          <w:szCs w:val="24"/>
        </w:rPr>
      </w:pPr>
      <w:r>
        <w:rPr>
          <w:rFonts w:ascii="Times New Roman" w:hAnsi="Times New Roman" w:cs="Times New Roman"/>
          <w:b/>
          <w:bCs/>
          <w:sz w:val="24"/>
          <w:szCs w:val="24"/>
        </w:rPr>
        <w:t xml:space="preserve">В качестве альтернативы в этот день можем предложить желающим отправиться на целодневную экскурсию в Карелию. </w:t>
      </w:r>
    </w:p>
    <w:p w14:paraId="51CB331C" w14:textId="77777777" w:rsidR="00E92EDD" w:rsidRDefault="00E92EDD" w:rsidP="00E92EDD">
      <w:pPr>
        <w:pStyle w:val="a3"/>
        <w:ind w:left="-567" w:firstLine="709"/>
        <w:rPr>
          <w:rFonts w:ascii="Times New Roman" w:hAnsi="Times New Roman" w:cs="Times New Roman"/>
          <w:b/>
          <w:bCs/>
          <w:sz w:val="24"/>
          <w:szCs w:val="24"/>
        </w:rPr>
      </w:pPr>
    </w:p>
    <w:p w14:paraId="7B749BA0" w14:textId="77777777" w:rsidR="00E92EDD" w:rsidRDefault="00E92EDD" w:rsidP="00E92EDD">
      <w:pPr>
        <w:spacing w:after="0" w:line="240" w:lineRule="auto"/>
        <w:ind w:left="-567" w:firstLine="709"/>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Ранний выезд из отеля (для раннего выезда предусмотрены завтраки в форме ланч-боксов). Сбор группы в центре города, к месту сбора туристы добираются самостоятельно.</w:t>
      </w:r>
    </w:p>
    <w:p w14:paraId="43833CE4" w14:textId="77777777" w:rsidR="00E92EDD" w:rsidRDefault="00E92EDD" w:rsidP="00E92EDD">
      <w:pPr>
        <w:shd w:val="clear" w:color="auto" w:fill="FFFFFF"/>
        <w:spacing w:after="0" w:line="240" w:lineRule="auto"/>
        <w:ind w:left="-567" w:firstLine="709"/>
        <w:textAlignment w:val="baseline"/>
        <w:rPr>
          <w:rFonts w:ascii="Times New Roman" w:eastAsia="Times New Roman" w:hAnsi="Times New Roman" w:cs="Times New Roman"/>
          <w:sz w:val="24"/>
          <w:szCs w:val="24"/>
          <w:lang w:eastAsia="ru-RU"/>
        </w:rPr>
      </w:pPr>
    </w:p>
    <w:p w14:paraId="1CC3C2BC" w14:textId="77777777" w:rsidR="00E92EDD" w:rsidRDefault="00E92EDD" w:rsidP="00E92EDD">
      <w:pPr>
        <w:pStyle w:val="a3"/>
        <w:tabs>
          <w:tab w:val="left" w:pos="142"/>
        </w:tabs>
        <w:ind w:left="-567" w:firstLine="709"/>
        <w:jc w:val="both"/>
        <w:rPr>
          <w:rFonts w:ascii="Times New Roman" w:hAnsi="Times New Roman" w:cs="Times New Roman"/>
          <w:color w:val="000000"/>
          <w:sz w:val="24"/>
          <w:szCs w:val="24"/>
        </w:rPr>
      </w:pPr>
      <w:r>
        <w:rPr>
          <w:rFonts w:ascii="Times New Roman" w:eastAsia="Times New Roman" w:hAnsi="Times New Roman" w:cs="Times New Roman"/>
          <w:b/>
          <w:bCs/>
          <w:sz w:val="24"/>
          <w:szCs w:val="24"/>
          <w:bdr w:val="none" w:sz="0" w:space="0" w:color="auto" w:frame="1"/>
          <w:lang w:eastAsia="ru-RU"/>
        </w:rPr>
        <w:t xml:space="preserve">В ходе экскурсии вы узнаете массу увлекательных сведений о Карелии во время трассовой экскурсии, посетите колоритный старинный город Сортавала, </w:t>
      </w:r>
      <w:r>
        <w:rPr>
          <w:rFonts w:ascii="Times New Roman" w:hAnsi="Times New Roman" w:cs="Times New Roman"/>
          <w:color w:val="000000"/>
          <w:sz w:val="24"/>
          <w:szCs w:val="24"/>
        </w:rPr>
        <w:t xml:space="preserve">который в разное время входил в состав Швеции, Финляндии и России. </w:t>
      </w:r>
    </w:p>
    <w:p w14:paraId="1D1259DA" w14:textId="77777777" w:rsidR="00E92EDD" w:rsidRDefault="00E92EDD" w:rsidP="00E92EDD">
      <w:pPr>
        <w:pStyle w:val="a3"/>
        <w:tabs>
          <w:tab w:val="left" w:pos="142"/>
        </w:tabs>
        <w:ind w:left="-567" w:firstLine="709"/>
        <w:jc w:val="both"/>
        <w:rPr>
          <w:rFonts w:ascii="Times New Roman" w:hAnsi="Times New Roman" w:cs="Times New Roman"/>
          <w:color w:val="000000"/>
          <w:sz w:val="23"/>
          <w:szCs w:val="23"/>
        </w:rPr>
      </w:pPr>
      <w:r>
        <w:rPr>
          <w:rFonts w:ascii="Times New Roman" w:eastAsia="Times New Roman" w:hAnsi="Times New Roman" w:cs="Times New Roman"/>
          <w:sz w:val="24"/>
          <w:szCs w:val="24"/>
          <w:bdr w:val="none" w:sz="0" w:space="0" w:color="auto" w:frame="1"/>
          <w:lang w:eastAsia="ru-RU"/>
        </w:rPr>
        <w:t>Обязательная часть программы - п</w:t>
      </w:r>
      <w:r>
        <w:rPr>
          <w:rFonts w:ascii="Times New Roman" w:hAnsi="Times New Roman" w:cs="Times New Roman"/>
          <w:sz w:val="23"/>
          <w:szCs w:val="23"/>
        </w:rPr>
        <w:t xml:space="preserve">осещение горного парка </w:t>
      </w:r>
      <w:proofErr w:type="spellStart"/>
      <w:r>
        <w:rPr>
          <w:rFonts w:ascii="Times New Roman" w:hAnsi="Times New Roman" w:cs="Times New Roman"/>
          <w:b/>
          <w:sz w:val="23"/>
          <w:szCs w:val="23"/>
        </w:rPr>
        <w:t>Рускеала</w:t>
      </w:r>
      <w:proofErr w:type="spellEnd"/>
      <w:r>
        <w:rPr>
          <w:rFonts w:ascii="Times New Roman" w:hAnsi="Times New Roman" w:cs="Times New Roman"/>
          <w:sz w:val="23"/>
          <w:szCs w:val="23"/>
        </w:rPr>
        <w:t xml:space="preserve"> – визитной карточки Карелии </w:t>
      </w:r>
      <w:r>
        <w:rPr>
          <w:rFonts w:ascii="Times New Roman" w:hAnsi="Times New Roman" w:cs="Times New Roman"/>
          <w:sz w:val="23"/>
          <w:szCs w:val="23"/>
          <w:shd w:val="clear" w:color="auto" w:fill="FFFFFF"/>
        </w:rPr>
        <w:t>(без экскурсионного обслуживания! Экскурсия заказывается и оплачивается дополнительно)</w:t>
      </w:r>
      <w:r>
        <w:rPr>
          <w:rFonts w:ascii="Times New Roman" w:hAnsi="Times New Roman" w:cs="Times New Roman"/>
          <w:sz w:val="23"/>
          <w:szCs w:val="23"/>
        </w:rPr>
        <w:t xml:space="preserve">. Когда-то </w:t>
      </w:r>
      <w:r>
        <w:rPr>
          <w:rFonts w:ascii="Times New Roman" w:hAnsi="Times New Roman" w:cs="Times New Roman"/>
          <w:color w:val="000000"/>
          <w:sz w:val="23"/>
          <w:szCs w:val="23"/>
        </w:rPr>
        <w:t xml:space="preserve">здесь добывали мрамор, о чем напоминает живописный каньон, заполненный прозрачной водой. Живописные пейзажи </w:t>
      </w:r>
      <w:proofErr w:type="spellStart"/>
      <w:r>
        <w:rPr>
          <w:rFonts w:ascii="Times New Roman" w:hAnsi="Times New Roman" w:cs="Times New Roman"/>
          <w:color w:val="000000"/>
          <w:sz w:val="23"/>
          <w:szCs w:val="23"/>
        </w:rPr>
        <w:t>Рускеалы</w:t>
      </w:r>
      <w:proofErr w:type="spellEnd"/>
      <w:r>
        <w:rPr>
          <w:rFonts w:ascii="Times New Roman" w:hAnsi="Times New Roman" w:cs="Times New Roman"/>
          <w:color w:val="000000"/>
          <w:sz w:val="23"/>
          <w:szCs w:val="23"/>
        </w:rPr>
        <w:t xml:space="preserve"> поражают воображение: здесь вы найдете лесные тропы, озера, сад камней, гроты, обзорные площадки. К тому же парк предлагает большой выбор активных развлечений на любой вкус. </w:t>
      </w:r>
    </w:p>
    <w:p w14:paraId="640DB278" w14:textId="77777777" w:rsidR="00E92EDD" w:rsidRDefault="00E92EDD" w:rsidP="00E92EDD">
      <w:pPr>
        <w:pStyle w:val="a3"/>
        <w:tabs>
          <w:tab w:val="left" w:pos="142"/>
        </w:tabs>
        <w:ind w:left="-567" w:firstLine="709"/>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 xml:space="preserve">Посещение </w:t>
      </w:r>
      <w:r>
        <w:rPr>
          <w:rFonts w:ascii="Times New Roman" w:hAnsi="Times New Roman" w:cs="Times New Roman"/>
          <w:b/>
          <w:sz w:val="23"/>
          <w:szCs w:val="23"/>
          <w:shd w:val="clear" w:color="auto" w:fill="FFFFFF"/>
        </w:rPr>
        <w:t xml:space="preserve">водопадов </w:t>
      </w:r>
      <w:proofErr w:type="spellStart"/>
      <w:r>
        <w:rPr>
          <w:rFonts w:ascii="Times New Roman" w:hAnsi="Times New Roman" w:cs="Times New Roman"/>
          <w:b/>
          <w:sz w:val="23"/>
          <w:szCs w:val="23"/>
          <w:shd w:val="clear" w:color="auto" w:fill="FFFFFF"/>
        </w:rPr>
        <w:t>Ахинкоски</w:t>
      </w:r>
      <w:proofErr w:type="spellEnd"/>
      <w:r>
        <w:rPr>
          <w:rFonts w:ascii="Times New Roman" w:hAnsi="Times New Roman" w:cs="Times New Roman"/>
          <w:sz w:val="23"/>
          <w:szCs w:val="23"/>
          <w:shd w:val="clear" w:color="auto" w:fill="FFFFFF"/>
        </w:rPr>
        <w:t xml:space="preserve"> – каскада из нескольких водопадов, расположенных на реке Тохмайоки. Вода здесь замерзает довольно редко, только в сильные морозы, а над водопадом смонтированы подвесные веревочные мосты.</w:t>
      </w:r>
    </w:p>
    <w:p w14:paraId="7C84A139" w14:textId="77777777" w:rsidR="00E92EDD" w:rsidRDefault="00E92EDD" w:rsidP="00E92EDD">
      <w:pPr>
        <w:shd w:val="clear" w:color="auto" w:fill="FFFFFF"/>
        <w:spacing w:after="0" w:line="240" w:lineRule="auto"/>
        <w:ind w:left="-567" w:firstLine="709"/>
        <w:textAlignment w:val="baseline"/>
        <w:rPr>
          <w:rFonts w:ascii="Times New Roman" w:hAnsi="Times New Roman" w:cs="Times New Roman"/>
          <w:sz w:val="24"/>
          <w:szCs w:val="24"/>
          <w:shd w:val="clear" w:color="auto" w:fill="FFFFFF"/>
        </w:rPr>
      </w:pPr>
      <w:r>
        <w:rPr>
          <w:rFonts w:ascii="Times New Roman" w:hAnsi="Times New Roman" w:cs="Times New Roman"/>
          <w:sz w:val="23"/>
          <w:szCs w:val="23"/>
          <w:shd w:val="clear" w:color="auto" w:fill="FFFFFF"/>
        </w:rPr>
        <w:t>Возвращение в город поздно вечером (22-23 часа).</w:t>
      </w:r>
      <w:r>
        <w:rPr>
          <w:rFonts w:ascii="Times New Roman" w:hAnsi="Times New Roman" w:cs="Times New Roman"/>
          <w:sz w:val="24"/>
          <w:szCs w:val="24"/>
          <w:shd w:val="clear" w:color="auto" w:fill="FFFFFF"/>
        </w:rPr>
        <w:t xml:space="preserve"> </w:t>
      </w:r>
    </w:p>
    <w:p w14:paraId="0729FCAD" w14:textId="77777777" w:rsidR="00E92EDD" w:rsidRDefault="00E92EDD" w:rsidP="00E92EDD">
      <w:pPr>
        <w:pStyle w:val="a3"/>
        <w:tabs>
          <w:tab w:val="left" w:pos="142"/>
        </w:tabs>
        <w:spacing w:before="240"/>
        <w:ind w:left="-567" w:firstLine="709"/>
        <w:jc w:val="both"/>
        <w:rPr>
          <w:rFonts w:ascii="Times New Roman" w:hAnsi="Times New Roman" w:cs="Times New Roman"/>
          <w:i/>
          <w:iCs/>
          <w:sz w:val="23"/>
          <w:szCs w:val="23"/>
          <w:shd w:val="clear" w:color="auto" w:fill="FFFFFF"/>
        </w:rPr>
      </w:pPr>
      <w:r>
        <w:rPr>
          <w:rFonts w:ascii="Times New Roman" w:hAnsi="Times New Roman" w:cs="Times New Roman"/>
          <w:i/>
          <w:iCs/>
          <w:sz w:val="23"/>
          <w:szCs w:val="23"/>
          <w:shd w:val="clear" w:color="auto" w:fill="FFFFFF"/>
        </w:rPr>
        <w:t xml:space="preserve">Стоимость экскурсии составляет 35$ на человека + входные билеты: Горный парк </w:t>
      </w:r>
      <w:proofErr w:type="spellStart"/>
      <w:r>
        <w:rPr>
          <w:rFonts w:ascii="Times New Roman" w:hAnsi="Times New Roman" w:cs="Times New Roman"/>
          <w:i/>
          <w:iCs/>
          <w:sz w:val="23"/>
          <w:szCs w:val="23"/>
          <w:shd w:val="clear" w:color="auto" w:fill="FFFFFF"/>
        </w:rPr>
        <w:t>Рускеала</w:t>
      </w:r>
      <w:proofErr w:type="spellEnd"/>
      <w:r>
        <w:rPr>
          <w:rFonts w:ascii="Times New Roman" w:hAnsi="Times New Roman" w:cs="Times New Roman"/>
          <w:i/>
          <w:iCs/>
          <w:sz w:val="23"/>
          <w:szCs w:val="23"/>
          <w:shd w:val="clear" w:color="auto" w:fill="FFFFFF"/>
        </w:rPr>
        <w:t xml:space="preserve"> (65</w:t>
      </w:r>
      <w:r>
        <w:rPr>
          <w:rFonts w:ascii="Times New Roman" w:hAnsi="Times New Roman" w:cs="Times New Roman"/>
          <w:i/>
          <w:iCs/>
          <w:color w:val="333333"/>
          <w:sz w:val="23"/>
          <w:szCs w:val="23"/>
          <w:shd w:val="clear" w:color="auto" w:fill="FFFFFF"/>
        </w:rPr>
        <w:t xml:space="preserve">0 </w:t>
      </w:r>
      <w:proofErr w:type="spellStart"/>
      <w:r>
        <w:rPr>
          <w:rFonts w:ascii="Times New Roman" w:hAnsi="Times New Roman" w:cs="Times New Roman"/>
          <w:i/>
          <w:iCs/>
          <w:color w:val="333333"/>
          <w:sz w:val="23"/>
          <w:szCs w:val="23"/>
          <w:shd w:val="clear" w:color="auto" w:fill="FFFFFF"/>
        </w:rPr>
        <w:t>рос.руб</w:t>
      </w:r>
      <w:proofErr w:type="spellEnd"/>
      <w:r>
        <w:rPr>
          <w:rFonts w:ascii="Times New Roman" w:hAnsi="Times New Roman" w:cs="Times New Roman"/>
          <w:i/>
          <w:iCs/>
          <w:color w:val="333333"/>
          <w:sz w:val="23"/>
          <w:szCs w:val="23"/>
          <w:shd w:val="clear" w:color="auto" w:fill="FFFFFF"/>
        </w:rPr>
        <w:t xml:space="preserve">.), </w:t>
      </w:r>
      <w:r>
        <w:rPr>
          <w:rFonts w:ascii="Times New Roman" w:hAnsi="Times New Roman" w:cs="Times New Roman"/>
          <w:i/>
          <w:iCs/>
          <w:sz w:val="23"/>
          <w:szCs w:val="23"/>
          <w:shd w:val="clear" w:color="auto" w:fill="FFFFFF"/>
        </w:rPr>
        <w:t xml:space="preserve">водопады </w:t>
      </w:r>
      <w:proofErr w:type="spellStart"/>
      <w:r>
        <w:rPr>
          <w:rFonts w:ascii="Times New Roman" w:hAnsi="Times New Roman" w:cs="Times New Roman"/>
          <w:i/>
          <w:iCs/>
          <w:sz w:val="23"/>
          <w:szCs w:val="23"/>
          <w:shd w:val="clear" w:color="auto" w:fill="FFFFFF"/>
        </w:rPr>
        <w:t>Ахинкоски</w:t>
      </w:r>
      <w:proofErr w:type="spellEnd"/>
      <w:r>
        <w:rPr>
          <w:rFonts w:ascii="Times New Roman" w:hAnsi="Times New Roman" w:cs="Times New Roman"/>
          <w:i/>
          <w:iCs/>
          <w:sz w:val="23"/>
          <w:szCs w:val="23"/>
          <w:shd w:val="clear" w:color="auto" w:fill="FFFFFF"/>
        </w:rPr>
        <w:t xml:space="preserve"> (500 рос. руб.). </w:t>
      </w:r>
    </w:p>
    <w:p w14:paraId="70CF1ACA" w14:textId="77777777" w:rsidR="00E92EDD" w:rsidRDefault="00E92EDD" w:rsidP="00E92EDD">
      <w:pPr>
        <w:pStyle w:val="a3"/>
        <w:ind w:left="-567" w:firstLine="709"/>
        <w:rPr>
          <w:rFonts w:ascii="Times New Roman" w:hAnsi="Times New Roman" w:cs="Times New Roman"/>
          <w:b/>
          <w:bCs/>
          <w:sz w:val="24"/>
          <w:szCs w:val="24"/>
        </w:rPr>
      </w:pPr>
    </w:p>
    <w:p w14:paraId="54439C16" w14:textId="7147C776" w:rsidR="00E92EDD" w:rsidRDefault="00E92EDD" w:rsidP="00E92EDD">
      <w:pPr>
        <w:pStyle w:val="a3"/>
        <w:ind w:left="-567" w:firstLine="709"/>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 xml:space="preserve">4 день (9.11, </w:t>
      </w:r>
      <w:r w:rsidR="00DB4948">
        <w:rPr>
          <w:rFonts w:ascii="Times New Roman" w:hAnsi="Times New Roman" w:cs="Times New Roman"/>
          <w:b/>
          <w:bCs/>
          <w:color w:val="538135" w:themeColor="accent6" w:themeShade="BF"/>
          <w:sz w:val="24"/>
          <w:szCs w:val="24"/>
        </w:rPr>
        <w:t>воскресенье</w:t>
      </w:r>
      <w:r>
        <w:rPr>
          <w:rFonts w:ascii="Times New Roman" w:hAnsi="Times New Roman" w:cs="Times New Roman"/>
          <w:b/>
          <w:bCs/>
          <w:color w:val="538135" w:themeColor="accent6" w:themeShade="BF"/>
          <w:sz w:val="24"/>
          <w:szCs w:val="24"/>
        </w:rPr>
        <w:t>)</w:t>
      </w:r>
    </w:p>
    <w:p w14:paraId="40C7D6A0" w14:textId="77777777" w:rsidR="00E92EDD" w:rsidRDefault="00E92EDD" w:rsidP="00E92EDD">
      <w:pPr>
        <w:pStyle w:val="a3"/>
        <w:ind w:left="-567" w:firstLine="709"/>
        <w:rPr>
          <w:rFonts w:ascii="Times New Roman" w:hAnsi="Times New Roman" w:cs="Times New Roman"/>
          <w:sz w:val="24"/>
          <w:szCs w:val="24"/>
        </w:rPr>
      </w:pPr>
    </w:p>
    <w:p w14:paraId="4D81A1C6" w14:textId="77777777" w:rsidR="00E92EDD" w:rsidRDefault="00E92EDD" w:rsidP="00E92EDD">
      <w:pPr>
        <w:pStyle w:val="a3"/>
        <w:ind w:left="-567" w:firstLine="709"/>
        <w:rPr>
          <w:rFonts w:ascii="Times New Roman" w:hAnsi="Times New Roman" w:cs="Times New Roman"/>
          <w:b/>
          <w:bCs/>
          <w:sz w:val="24"/>
          <w:szCs w:val="24"/>
        </w:rPr>
      </w:pPr>
      <w:r>
        <w:rPr>
          <w:rFonts w:ascii="Times New Roman" w:hAnsi="Times New Roman" w:cs="Times New Roman"/>
          <w:b/>
          <w:bCs/>
          <w:sz w:val="24"/>
          <w:szCs w:val="24"/>
        </w:rPr>
        <w:t>Завтрак, выселение из отеля.</w:t>
      </w:r>
    </w:p>
    <w:p w14:paraId="0128071E"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lastRenderedPageBreak/>
        <w:t xml:space="preserve">Загородная экскурсия в </w:t>
      </w:r>
      <w:r>
        <w:rPr>
          <w:rFonts w:ascii="Times New Roman" w:hAnsi="Times New Roman" w:cs="Times New Roman"/>
          <w:b/>
          <w:bCs/>
          <w:sz w:val="24"/>
          <w:szCs w:val="24"/>
        </w:rPr>
        <w:t>Царское Село</w:t>
      </w:r>
      <w:r>
        <w:rPr>
          <w:rFonts w:ascii="Times New Roman" w:hAnsi="Times New Roman" w:cs="Times New Roman"/>
          <w:sz w:val="24"/>
          <w:szCs w:val="24"/>
        </w:rPr>
        <w:t xml:space="preserve">. </w:t>
      </w:r>
    </w:p>
    <w:p w14:paraId="77A5C9BC" w14:textId="77777777" w:rsidR="00E92EDD" w:rsidRDefault="00E92EDD" w:rsidP="00E92EDD">
      <w:pPr>
        <w:pStyle w:val="a3"/>
        <w:ind w:left="-567" w:firstLine="709"/>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Царское Село знаменито изумительной красоты особняками, роскошными парками, интереснейшими музеями и величественными соборами. Наша программа включает посещение </w:t>
      </w:r>
      <w:r>
        <w:rPr>
          <w:rFonts w:ascii="Times New Roman" w:hAnsi="Times New Roman" w:cs="Times New Roman"/>
          <w:b/>
          <w:bCs/>
          <w:sz w:val="24"/>
          <w:szCs w:val="24"/>
          <w:shd w:val="clear" w:color="auto" w:fill="FFFFFF"/>
        </w:rPr>
        <w:t>Екатерининского дворца</w:t>
      </w:r>
      <w:r>
        <w:rPr>
          <w:rFonts w:ascii="Times New Roman" w:hAnsi="Times New Roman" w:cs="Times New Roman"/>
          <w:sz w:val="24"/>
          <w:szCs w:val="24"/>
          <w:shd w:val="clear" w:color="auto" w:fill="FFFFFF"/>
        </w:rPr>
        <w:t xml:space="preserve"> – официальной летней резиденции трёх российских правительниц — Екатерины I, Елизаветы Петровны и Екатерины II. Б</w:t>
      </w:r>
      <w:r>
        <w:rPr>
          <w:rFonts w:ascii="Times New Roman" w:eastAsia="Times New Roman" w:hAnsi="Times New Roman" w:cs="Times New Roman"/>
          <w:sz w:val="24"/>
          <w:szCs w:val="24"/>
          <w:lang w:eastAsia="ru-RU"/>
        </w:rPr>
        <w:t xml:space="preserve">ело-голубое здание, украшенное позолоченной лепниной, вызывает восхищение у туристов. </w:t>
      </w:r>
    </w:p>
    <w:p w14:paraId="2E392836" w14:textId="77777777" w:rsidR="00E92EDD" w:rsidRDefault="00E92EDD" w:rsidP="00E92EDD">
      <w:pPr>
        <w:pStyle w:val="a3"/>
        <w:ind w:left="-567"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Посетим также одну из главных достопримечательностей Царского села — </w:t>
      </w:r>
      <w:r>
        <w:rPr>
          <w:rFonts w:ascii="Times New Roman" w:eastAsia="Times New Roman" w:hAnsi="Times New Roman" w:cs="Times New Roman"/>
          <w:b/>
          <w:bCs/>
          <w:sz w:val="24"/>
          <w:szCs w:val="24"/>
          <w:lang w:eastAsia="ru-RU"/>
        </w:rPr>
        <w:t>Янтарную комнату</w:t>
      </w:r>
      <w:r>
        <w:rPr>
          <w:rFonts w:ascii="Times New Roman" w:eastAsia="Times New Roman" w:hAnsi="Times New Roman" w:cs="Times New Roman"/>
          <w:sz w:val="24"/>
          <w:szCs w:val="24"/>
          <w:lang w:eastAsia="ru-RU"/>
        </w:rPr>
        <w:t xml:space="preserve"> в Екатерининском дворце. Это копия оригинальной комнаты, вывезенной немцами во время второй мировой войны. Ее интерьер восстановлен по чертежам оригинала. Три стороны комнаты декорированы восхитительными янтарными панелями. Четвертая стена состоит из огромных окон. </w:t>
      </w:r>
    </w:p>
    <w:p w14:paraId="61C868D2" w14:textId="77777777" w:rsidR="00E92EDD" w:rsidRDefault="00E92EDD" w:rsidP="00E92EDD">
      <w:pPr>
        <w:pStyle w:val="a3"/>
        <w:ind w:left="-567" w:firstLine="709"/>
        <w:rPr>
          <w:rFonts w:ascii="Times New Roman" w:eastAsia="Times New Roman" w:hAnsi="Times New Roman" w:cs="Times New Roman"/>
          <w:sz w:val="24"/>
          <w:szCs w:val="24"/>
          <w:lang w:eastAsia="ru-RU"/>
        </w:rPr>
      </w:pPr>
    </w:p>
    <w:p w14:paraId="606A2BE2" w14:textId="77777777" w:rsidR="00E92EDD" w:rsidRDefault="00E92EDD" w:rsidP="00E92EDD">
      <w:pPr>
        <w:pStyle w:val="a3"/>
        <w:ind w:left="-567"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Стоимость экскурсии в </w:t>
      </w:r>
      <w:r>
        <w:rPr>
          <w:rFonts w:ascii="Times New Roman" w:hAnsi="Times New Roman" w:cs="Times New Roman"/>
          <w:b/>
          <w:bCs/>
          <w:i/>
          <w:iCs/>
          <w:sz w:val="24"/>
          <w:szCs w:val="24"/>
        </w:rPr>
        <w:t>Царское Село</w:t>
      </w:r>
      <w:r>
        <w:rPr>
          <w:rFonts w:ascii="Times New Roman" w:hAnsi="Times New Roman" w:cs="Times New Roman"/>
          <w:i/>
          <w:iCs/>
          <w:sz w:val="24"/>
          <w:szCs w:val="24"/>
        </w:rPr>
        <w:t xml:space="preserve"> – 2500 рос. рублей для взрослого, 2000 рос. рублей для детей до 14 лет (в стоимость экскурсии входит трансфер, экскурсионное обслуживание, входные билеты в Екатерининский дворец). Для детей до 14 лет можно дополнительно взять в аренду аудиогид (300 рос. рублей). Для взрослых аудиогид включен в стоимость входного билета.</w:t>
      </w:r>
    </w:p>
    <w:p w14:paraId="64227702" w14:textId="77777777" w:rsidR="00E92EDD" w:rsidRDefault="00E92EDD" w:rsidP="00E92EDD">
      <w:pPr>
        <w:pStyle w:val="a3"/>
        <w:ind w:left="-567" w:firstLine="709"/>
        <w:rPr>
          <w:rFonts w:ascii="Times New Roman" w:hAnsi="Times New Roman" w:cs="Times New Roman"/>
          <w:b/>
          <w:bCs/>
          <w:sz w:val="24"/>
          <w:szCs w:val="24"/>
        </w:rPr>
      </w:pPr>
    </w:p>
    <w:p w14:paraId="3F82C64D" w14:textId="3FEB4D3C" w:rsidR="00E92EDD" w:rsidRDefault="008C65A8" w:rsidP="00E92EDD">
      <w:pPr>
        <w:pStyle w:val="a3"/>
        <w:ind w:left="-567" w:firstLine="709"/>
        <w:rPr>
          <w:rFonts w:ascii="Times New Roman" w:hAnsi="Times New Roman" w:cs="Times New Roman"/>
          <w:b/>
          <w:bCs/>
          <w:sz w:val="24"/>
          <w:szCs w:val="24"/>
        </w:rPr>
      </w:pPr>
      <w:r>
        <w:rPr>
          <w:rFonts w:ascii="Times New Roman" w:hAnsi="Times New Roman" w:cs="Times New Roman"/>
          <w:b/>
          <w:bCs/>
          <w:sz w:val="24"/>
          <w:szCs w:val="24"/>
        </w:rPr>
        <w:t>Возвращение в город</w:t>
      </w:r>
      <w:r w:rsidR="00E92EDD">
        <w:rPr>
          <w:rFonts w:ascii="Times New Roman" w:hAnsi="Times New Roman" w:cs="Times New Roman"/>
          <w:b/>
          <w:bCs/>
          <w:sz w:val="24"/>
          <w:szCs w:val="24"/>
        </w:rPr>
        <w:t>.</w:t>
      </w:r>
      <w:r>
        <w:rPr>
          <w:rFonts w:ascii="Times New Roman" w:hAnsi="Times New Roman" w:cs="Times New Roman"/>
          <w:b/>
          <w:bCs/>
          <w:sz w:val="24"/>
          <w:szCs w:val="24"/>
        </w:rPr>
        <w:t xml:space="preserve"> Трансфер на железнодорожный вокзал.</w:t>
      </w:r>
    </w:p>
    <w:p w14:paraId="16FE4D18" w14:textId="77777777" w:rsidR="00E92EDD" w:rsidRDefault="00E92EDD" w:rsidP="00E92EDD">
      <w:pPr>
        <w:pStyle w:val="a3"/>
        <w:ind w:left="-567" w:firstLine="709"/>
        <w:rPr>
          <w:rFonts w:ascii="Times New Roman" w:hAnsi="Times New Roman" w:cs="Times New Roman"/>
          <w:b/>
          <w:bCs/>
          <w:color w:val="538135" w:themeColor="accent6" w:themeShade="BF"/>
          <w:sz w:val="24"/>
          <w:szCs w:val="24"/>
        </w:rPr>
      </w:pPr>
    </w:p>
    <w:p w14:paraId="34E05262" w14:textId="0E595F01" w:rsidR="00E92EDD" w:rsidRDefault="00E92EDD" w:rsidP="00E92EDD">
      <w:pPr>
        <w:pStyle w:val="a3"/>
        <w:ind w:left="-567" w:firstLine="709"/>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 xml:space="preserve">5 день (10.11, </w:t>
      </w:r>
      <w:r w:rsidR="00DB4948">
        <w:rPr>
          <w:rFonts w:ascii="Times New Roman" w:hAnsi="Times New Roman" w:cs="Times New Roman"/>
          <w:b/>
          <w:bCs/>
          <w:color w:val="538135" w:themeColor="accent6" w:themeShade="BF"/>
          <w:sz w:val="24"/>
          <w:szCs w:val="24"/>
        </w:rPr>
        <w:t>понедельник</w:t>
      </w:r>
      <w:r>
        <w:rPr>
          <w:rFonts w:ascii="Times New Roman" w:hAnsi="Times New Roman" w:cs="Times New Roman"/>
          <w:b/>
          <w:bCs/>
          <w:color w:val="538135" w:themeColor="accent6" w:themeShade="BF"/>
          <w:sz w:val="24"/>
          <w:szCs w:val="24"/>
        </w:rPr>
        <w:t>)</w:t>
      </w:r>
    </w:p>
    <w:p w14:paraId="1CC54A14" w14:textId="77777777" w:rsidR="00E92EDD" w:rsidRDefault="00E92EDD" w:rsidP="00E92EDD">
      <w:pPr>
        <w:pStyle w:val="a3"/>
        <w:ind w:left="-567" w:firstLine="709"/>
        <w:rPr>
          <w:rFonts w:ascii="Times New Roman" w:hAnsi="Times New Roman" w:cs="Times New Roman"/>
          <w:b/>
          <w:bCs/>
          <w:color w:val="538135" w:themeColor="accent6" w:themeShade="BF"/>
          <w:sz w:val="24"/>
          <w:szCs w:val="24"/>
        </w:rPr>
      </w:pPr>
    </w:p>
    <w:p w14:paraId="57B797E3" w14:textId="40FEC53F"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Возвращение в Минск утром.</w:t>
      </w:r>
    </w:p>
    <w:p w14:paraId="394AC944" w14:textId="77777777" w:rsidR="00E92EDD" w:rsidRDefault="00E92EDD" w:rsidP="00E92EDD">
      <w:pPr>
        <w:pStyle w:val="a3"/>
        <w:ind w:left="-567" w:firstLine="709"/>
        <w:rPr>
          <w:rFonts w:ascii="Times New Roman" w:hAnsi="Times New Roman" w:cs="Times New Roman"/>
          <w:sz w:val="24"/>
          <w:szCs w:val="24"/>
        </w:rPr>
      </w:pPr>
    </w:p>
    <w:p w14:paraId="0517FB77" w14:textId="5F8D1620" w:rsidR="00E92EDD" w:rsidRDefault="00E92EDD" w:rsidP="00E92EDD">
      <w:pPr>
        <w:pStyle w:val="a3"/>
        <w:ind w:left="-567" w:firstLine="709"/>
        <w:rPr>
          <w:rFonts w:ascii="Times New Roman" w:hAnsi="Times New Roman" w:cs="Times New Roman"/>
          <w:b/>
          <w:bCs/>
          <w:color w:val="8EAADB" w:themeColor="accent1" w:themeTint="99"/>
          <w:sz w:val="24"/>
          <w:szCs w:val="24"/>
          <w:u w:val="single"/>
        </w:rPr>
      </w:pPr>
      <w:r>
        <w:rPr>
          <w:rFonts w:ascii="Times New Roman" w:hAnsi="Times New Roman" w:cs="Times New Roman"/>
          <w:b/>
          <w:bCs/>
          <w:color w:val="8EAADB" w:themeColor="accent1" w:themeTint="99"/>
          <w:sz w:val="24"/>
          <w:szCs w:val="24"/>
          <w:u w:val="single"/>
        </w:rPr>
        <w:t xml:space="preserve">Стоимость программы – </w:t>
      </w:r>
      <w:r w:rsidR="008C65A8">
        <w:rPr>
          <w:rFonts w:ascii="Times New Roman" w:hAnsi="Times New Roman" w:cs="Times New Roman"/>
          <w:b/>
          <w:bCs/>
          <w:color w:val="8EAADB" w:themeColor="accent1" w:themeTint="99"/>
          <w:sz w:val="24"/>
          <w:szCs w:val="24"/>
          <w:u w:val="single"/>
        </w:rPr>
        <w:t>78</w:t>
      </w:r>
      <w:r>
        <w:rPr>
          <w:rFonts w:ascii="Times New Roman" w:hAnsi="Times New Roman" w:cs="Times New Roman"/>
          <w:b/>
          <w:bCs/>
          <w:color w:val="8EAADB" w:themeColor="accent1" w:themeTint="99"/>
          <w:sz w:val="24"/>
          <w:szCs w:val="24"/>
          <w:u w:val="single"/>
        </w:rPr>
        <w:t xml:space="preserve">0 </w:t>
      </w:r>
      <w:r>
        <w:rPr>
          <w:rFonts w:ascii="Times New Roman" w:hAnsi="Times New Roman" w:cs="Times New Roman"/>
          <w:b/>
          <w:bCs/>
          <w:color w:val="8EAADB" w:themeColor="accent1" w:themeTint="99"/>
          <w:sz w:val="24"/>
          <w:szCs w:val="24"/>
          <w:u w:val="single"/>
          <w:lang w:val="en-US"/>
        </w:rPr>
        <w:t>BYN</w:t>
      </w:r>
      <w:r w:rsidRPr="00E92EDD">
        <w:rPr>
          <w:rFonts w:ascii="Times New Roman" w:hAnsi="Times New Roman" w:cs="Times New Roman"/>
          <w:b/>
          <w:bCs/>
          <w:color w:val="8EAADB" w:themeColor="accent1" w:themeTint="99"/>
          <w:sz w:val="24"/>
          <w:szCs w:val="24"/>
          <w:u w:val="single"/>
        </w:rPr>
        <w:t xml:space="preserve"> </w:t>
      </w:r>
      <w:r>
        <w:rPr>
          <w:rFonts w:ascii="Times New Roman" w:hAnsi="Times New Roman" w:cs="Times New Roman"/>
          <w:b/>
          <w:bCs/>
          <w:color w:val="8EAADB" w:themeColor="accent1" w:themeTint="99"/>
          <w:sz w:val="24"/>
          <w:szCs w:val="24"/>
          <w:u w:val="single"/>
        </w:rPr>
        <w:t xml:space="preserve">на человека. </w:t>
      </w:r>
    </w:p>
    <w:p w14:paraId="0416BBD5" w14:textId="77777777" w:rsidR="00E92EDD" w:rsidRDefault="00E92EDD" w:rsidP="00E92EDD">
      <w:pPr>
        <w:pStyle w:val="a3"/>
        <w:ind w:left="-567" w:firstLine="709"/>
        <w:rPr>
          <w:rFonts w:ascii="Times New Roman" w:hAnsi="Times New Roman" w:cs="Times New Roman"/>
          <w:sz w:val="24"/>
          <w:szCs w:val="24"/>
        </w:rPr>
      </w:pPr>
    </w:p>
    <w:p w14:paraId="7730854F" w14:textId="77777777" w:rsidR="00E92EDD" w:rsidRDefault="00E92EDD" w:rsidP="00E92EDD">
      <w:pPr>
        <w:pStyle w:val="a3"/>
        <w:ind w:left="-567" w:firstLine="709"/>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В стоимость входит:</w:t>
      </w:r>
    </w:p>
    <w:p w14:paraId="1B772AFA" w14:textId="77777777" w:rsidR="00E92EDD" w:rsidRDefault="00E92EDD" w:rsidP="00E92EDD">
      <w:pPr>
        <w:pStyle w:val="a3"/>
        <w:ind w:left="-567" w:firstLine="709"/>
        <w:rPr>
          <w:rFonts w:ascii="Times New Roman" w:hAnsi="Times New Roman" w:cs="Times New Roman"/>
          <w:sz w:val="24"/>
          <w:szCs w:val="24"/>
        </w:rPr>
      </w:pPr>
    </w:p>
    <w:p w14:paraId="45B8754A" w14:textId="1AC8CE7E" w:rsidR="00E92EDD" w:rsidRDefault="008C65A8"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Железнодорожные билеты по маршруту (плацкартный вагон)</w:t>
      </w:r>
      <w:r w:rsidR="00E92EDD">
        <w:rPr>
          <w:rFonts w:ascii="Times New Roman" w:hAnsi="Times New Roman" w:cs="Times New Roman"/>
          <w:sz w:val="24"/>
          <w:szCs w:val="24"/>
        </w:rPr>
        <w:t>;</w:t>
      </w:r>
    </w:p>
    <w:p w14:paraId="507861C3"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Проживание в апарт-отеле «</w:t>
      </w:r>
      <w:r>
        <w:rPr>
          <w:rFonts w:ascii="Times New Roman" w:hAnsi="Times New Roman" w:cs="Times New Roman"/>
          <w:sz w:val="24"/>
          <w:szCs w:val="24"/>
          <w:lang w:val="en-US"/>
        </w:rPr>
        <w:t>In</w:t>
      </w:r>
      <w:r>
        <w:rPr>
          <w:rFonts w:ascii="Times New Roman" w:hAnsi="Times New Roman" w:cs="Times New Roman"/>
          <w:sz w:val="24"/>
          <w:szCs w:val="24"/>
        </w:rPr>
        <w:t>2</w:t>
      </w:r>
      <w:r>
        <w:rPr>
          <w:rFonts w:ascii="Times New Roman" w:hAnsi="Times New Roman" w:cs="Times New Roman"/>
          <w:sz w:val="24"/>
          <w:szCs w:val="24"/>
          <w:lang w:val="en-US"/>
        </w:rPr>
        <w:t>It</w:t>
      </w:r>
      <w:r>
        <w:rPr>
          <w:rFonts w:ascii="Times New Roman" w:hAnsi="Times New Roman" w:cs="Times New Roman"/>
          <w:sz w:val="24"/>
          <w:szCs w:val="24"/>
        </w:rPr>
        <w:t>» – 2 ночи, 2 завтрака в отеле;</w:t>
      </w:r>
    </w:p>
    <w:p w14:paraId="354B536D"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Услуги сопровождения группы;</w:t>
      </w:r>
    </w:p>
    <w:p w14:paraId="25CC516B"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Обзорная экскурсия по Санкт-Петербургу,</w:t>
      </w:r>
    </w:p>
    <w:p w14:paraId="2A5C4107"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Экскурсия по территории Петропавловской крепости.</w:t>
      </w:r>
    </w:p>
    <w:p w14:paraId="30376423" w14:textId="77777777" w:rsidR="00E92EDD" w:rsidRDefault="00E92EDD" w:rsidP="00E92EDD">
      <w:pPr>
        <w:pStyle w:val="a3"/>
        <w:ind w:left="-567" w:firstLine="709"/>
        <w:rPr>
          <w:rFonts w:ascii="Times New Roman" w:hAnsi="Times New Roman" w:cs="Times New Roman"/>
          <w:sz w:val="24"/>
          <w:szCs w:val="24"/>
        </w:rPr>
      </w:pPr>
    </w:p>
    <w:p w14:paraId="58096E33" w14:textId="77777777" w:rsidR="00E92EDD" w:rsidRDefault="00E92EDD" w:rsidP="00E92EDD">
      <w:pPr>
        <w:pStyle w:val="a3"/>
        <w:ind w:left="-567" w:firstLine="709"/>
        <w:rPr>
          <w:rFonts w:ascii="Times New Roman" w:hAnsi="Times New Roman" w:cs="Times New Roman"/>
          <w:b/>
          <w:bCs/>
          <w:color w:val="C00000"/>
          <w:sz w:val="24"/>
          <w:szCs w:val="24"/>
        </w:rPr>
      </w:pPr>
      <w:r>
        <w:rPr>
          <w:rFonts w:ascii="Times New Roman" w:hAnsi="Times New Roman" w:cs="Times New Roman"/>
          <w:b/>
          <w:bCs/>
          <w:color w:val="C00000"/>
          <w:sz w:val="24"/>
          <w:szCs w:val="24"/>
        </w:rPr>
        <w:t>Оплачивается дополнительно:</w:t>
      </w:r>
    </w:p>
    <w:p w14:paraId="7CD59269" w14:textId="77777777" w:rsidR="00E92EDD" w:rsidRDefault="00E92EDD" w:rsidP="00E92EDD">
      <w:pPr>
        <w:pStyle w:val="a3"/>
        <w:ind w:left="-567" w:firstLine="709"/>
        <w:rPr>
          <w:rFonts w:ascii="Times New Roman" w:hAnsi="Times New Roman" w:cs="Times New Roman"/>
          <w:color w:val="C00000"/>
          <w:sz w:val="24"/>
          <w:szCs w:val="24"/>
        </w:rPr>
      </w:pPr>
    </w:p>
    <w:p w14:paraId="285EB7F6" w14:textId="77777777" w:rsidR="00E92EDD" w:rsidRDefault="00E92EDD" w:rsidP="00E92EDD">
      <w:pPr>
        <w:pStyle w:val="a3"/>
        <w:ind w:left="-567" w:firstLine="709"/>
        <w:rPr>
          <w:rFonts w:ascii="Times New Roman" w:hAnsi="Times New Roman" w:cs="Times New Roman"/>
          <w:sz w:val="24"/>
          <w:szCs w:val="24"/>
          <w:lang w:val="be-BY"/>
        </w:rPr>
      </w:pPr>
      <w:r>
        <w:rPr>
          <w:rFonts w:ascii="Times New Roman" w:hAnsi="Times New Roman" w:cs="Times New Roman"/>
          <w:sz w:val="24"/>
          <w:szCs w:val="24"/>
          <w:lang w:val="be-BY"/>
        </w:rPr>
        <w:t>Завтрак в день прибытия (шведский стол) – 1000 рос. рублей;</w:t>
      </w:r>
    </w:p>
    <w:p w14:paraId="54C42EE9"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Экскурсия по рекам и каналам – 1300 рос. рублей;</w:t>
      </w:r>
    </w:p>
    <w:p w14:paraId="0548729F" w14:textId="77777777" w:rsidR="00E92EDD" w:rsidRDefault="00E92EDD" w:rsidP="00E92EDD">
      <w:pPr>
        <w:pStyle w:val="a3"/>
        <w:ind w:left="-567" w:firstLine="709"/>
        <w:jc w:val="both"/>
        <w:rPr>
          <w:rFonts w:ascii="Times New Roman" w:hAnsi="Times New Roman" w:cs="Times New Roman"/>
          <w:sz w:val="24"/>
          <w:szCs w:val="24"/>
        </w:rPr>
      </w:pPr>
      <w:r>
        <w:rPr>
          <w:rFonts w:ascii="Times New Roman" w:hAnsi="Times New Roman" w:cs="Times New Roman"/>
          <w:sz w:val="24"/>
          <w:szCs w:val="24"/>
        </w:rPr>
        <w:t>Экскурсия в Царское Село – 2500 рос. рублей для взрослого, 2000 рос. рублей для детей до 14 лет (в стоимость экскурсии входит трансфер, экскурсионное обслуживание, входные билеты в Екатерининский дворец). Для детей до 14 лет можно дополнительно взять в аренду аудиогид (300 рос. рублей). Для взрослых аудиогид включен в стоимость входного билета;</w:t>
      </w:r>
    </w:p>
    <w:p w14:paraId="4761E64C" w14:textId="77777777" w:rsidR="00E92EDD" w:rsidRDefault="00E92EDD" w:rsidP="00E92EDD">
      <w:pPr>
        <w:pStyle w:val="a3"/>
        <w:ind w:left="-567" w:firstLine="709"/>
        <w:rPr>
          <w:rFonts w:ascii="Times New Roman" w:hAnsi="Times New Roman" w:cs="Times New Roman"/>
          <w:sz w:val="23"/>
          <w:szCs w:val="23"/>
          <w:shd w:val="clear" w:color="auto" w:fill="FFFFFF"/>
        </w:rPr>
      </w:pPr>
      <w:r>
        <w:rPr>
          <w:rFonts w:ascii="Times New Roman" w:hAnsi="Times New Roman" w:cs="Times New Roman"/>
          <w:sz w:val="24"/>
          <w:szCs w:val="24"/>
        </w:rPr>
        <w:t xml:space="preserve">Экскурсия в Карелию - 35$ на человека + входные билеты: Горный парк </w:t>
      </w:r>
      <w:proofErr w:type="spellStart"/>
      <w:r>
        <w:rPr>
          <w:rFonts w:ascii="Times New Roman" w:hAnsi="Times New Roman" w:cs="Times New Roman"/>
          <w:sz w:val="24"/>
          <w:szCs w:val="24"/>
        </w:rPr>
        <w:t>Рускеала</w:t>
      </w:r>
      <w:proofErr w:type="spellEnd"/>
      <w:r>
        <w:rPr>
          <w:rFonts w:ascii="Times New Roman" w:hAnsi="Times New Roman" w:cs="Times New Roman"/>
          <w:sz w:val="24"/>
          <w:szCs w:val="24"/>
        </w:rPr>
        <w:t xml:space="preserve"> (600 рос.</w:t>
      </w:r>
      <w:r>
        <w:rPr>
          <w:rFonts w:ascii="Times New Roman" w:hAnsi="Times New Roman" w:cs="Times New Roman"/>
          <w:color w:val="333333"/>
          <w:sz w:val="23"/>
          <w:szCs w:val="23"/>
          <w:shd w:val="clear" w:color="auto" w:fill="FFFFFF"/>
        </w:rPr>
        <w:t xml:space="preserve"> руб.), </w:t>
      </w:r>
      <w:r>
        <w:rPr>
          <w:rFonts w:ascii="Times New Roman" w:hAnsi="Times New Roman" w:cs="Times New Roman"/>
          <w:sz w:val="23"/>
          <w:szCs w:val="23"/>
          <w:shd w:val="clear" w:color="auto" w:fill="FFFFFF"/>
        </w:rPr>
        <w:t>водопады (400 рос. руб.);</w:t>
      </w:r>
    </w:p>
    <w:p w14:paraId="11CCD5B7" w14:textId="77777777" w:rsidR="00E92EDD" w:rsidRDefault="00E92EDD" w:rsidP="00E92EDD">
      <w:pPr>
        <w:pStyle w:val="a3"/>
        <w:ind w:left="-567" w:firstLine="709"/>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rPr>
        <w:t xml:space="preserve">Экскурсия в Выборг – 3800 рос. руб. + </w:t>
      </w:r>
      <w:r>
        <w:rPr>
          <w:rFonts w:ascii="Times New Roman" w:hAnsi="Times New Roman" w:cs="Times New Roman"/>
          <w:sz w:val="23"/>
          <w:szCs w:val="23"/>
        </w:rPr>
        <w:t>входные билеты в парк "Монрепо" (400 рос. руб.), обед в Выборге (500рос.руб.), дегустация в гастрономической лавке (от 400 рос. руб.)</w:t>
      </w:r>
      <w:r>
        <w:rPr>
          <w:rFonts w:ascii="Times New Roman" w:hAnsi="Times New Roman" w:cs="Times New Roman"/>
          <w:color w:val="000000"/>
          <w:sz w:val="23"/>
          <w:szCs w:val="23"/>
        </w:rPr>
        <w:t>;</w:t>
      </w:r>
    </w:p>
    <w:p w14:paraId="7A2F9ABA" w14:textId="77777777" w:rsidR="00E92EDD" w:rsidRDefault="00E92EDD" w:rsidP="00E92EDD">
      <w:pPr>
        <w:pStyle w:val="a3"/>
        <w:ind w:left="-567" w:firstLine="709"/>
        <w:rPr>
          <w:rFonts w:ascii="Times New Roman" w:hAnsi="Times New Roman" w:cs="Times New Roman"/>
        </w:rPr>
      </w:pPr>
      <w:r>
        <w:rPr>
          <w:rFonts w:ascii="Times New Roman" w:hAnsi="Times New Roman" w:cs="Times New Roman"/>
          <w:color w:val="000000"/>
          <w:sz w:val="23"/>
          <w:szCs w:val="23"/>
          <w:shd w:val="clear" w:color="auto" w:fill="FFFFFF"/>
        </w:rPr>
        <w:t>Ночная экскурсия с церемонией разведения мостов – 20$;</w:t>
      </w:r>
    </w:p>
    <w:p w14:paraId="0F4FDC31" w14:textId="77777777" w:rsidR="00E92EDD" w:rsidRDefault="00E92EDD" w:rsidP="00E92EDD">
      <w:pPr>
        <w:pStyle w:val="a3"/>
        <w:ind w:left="-567" w:firstLine="709"/>
        <w:rPr>
          <w:rFonts w:ascii="Times New Roman" w:hAnsi="Times New Roman" w:cs="Times New Roman"/>
          <w:sz w:val="24"/>
          <w:szCs w:val="24"/>
        </w:rPr>
      </w:pPr>
      <w:r>
        <w:rPr>
          <w:rFonts w:ascii="Times New Roman" w:hAnsi="Times New Roman" w:cs="Times New Roman"/>
          <w:sz w:val="24"/>
          <w:szCs w:val="24"/>
        </w:rPr>
        <w:t>Одноместное размещение в отеле – 150 белорусских рублей;</w:t>
      </w:r>
    </w:p>
    <w:p w14:paraId="05BEF8C7" w14:textId="77777777" w:rsidR="00E92EDD" w:rsidRDefault="00E92EDD" w:rsidP="00E92EDD">
      <w:pPr>
        <w:pStyle w:val="a3"/>
        <w:ind w:left="-567" w:firstLine="709"/>
      </w:pPr>
      <w:r>
        <w:rPr>
          <w:rFonts w:ascii="Times New Roman" w:hAnsi="Times New Roman" w:cs="Times New Roman"/>
          <w:sz w:val="24"/>
          <w:szCs w:val="24"/>
        </w:rPr>
        <w:t>Выбор места в автобусе – 30 белорусских рублей за каждое место.</w:t>
      </w:r>
    </w:p>
    <w:p w14:paraId="1E2387D1" w14:textId="77777777" w:rsidR="00593FB6" w:rsidRDefault="00593FB6"/>
    <w:sectPr w:rsidR="00593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DA"/>
    <w:rsid w:val="001D1FDA"/>
    <w:rsid w:val="00593FB6"/>
    <w:rsid w:val="00813C82"/>
    <w:rsid w:val="00850428"/>
    <w:rsid w:val="00866AB0"/>
    <w:rsid w:val="008C65A8"/>
    <w:rsid w:val="00DB4948"/>
    <w:rsid w:val="00E9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69DC"/>
  <w15:chartTrackingRefBased/>
  <w15:docId w15:val="{CC159D7F-02D7-4A01-9A26-F3A0788E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E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2025-08-21T13:53:00Z</dcterms:created>
  <dcterms:modified xsi:type="dcterms:W3CDTF">2025-08-21T13:59:00Z</dcterms:modified>
</cp:coreProperties>
</file>